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3C" w:rsidRPr="00870BD6" w:rsidRDefault="003C7D3C" w:rsidP="003C7D3C">
      <w:pPr>
        <w:tabs>
          <w:tab w:val="left" w:pos="4180"/>
        </w:tabs>
        <w:spacing w:after="0" w:line="459" w:lineRule="exact"/>
        <w:ind w:right="-20"/>
        <w:jc w:val="center"/>
        <w:rPr>
          <w:rFonts w:ascii="標楷體" w:eastAsia="標楷體" w:hAnsi="標楷體" w:cs="標楷體"/>
          <w:b/>
          <w:position w:val="-2"/>
          <w:sz w:val="32"/>
          <w:szCs w:val="36"/>
          <w:lang w:eastAsia="zh-TW"/>
        </w:rPr>
      </w:pPr>
      <w:r w:rsidRPr="00870BD6">
        <w:rPr>
          <w:rFonts w:ascii="標楷體" w:eastAsia="標楷體" w:hAnsi="標楷體" w:cs="標楷體" w:hint="eastAsia"/>
          <w:b/>
          <w:position w:val="-2"/>
          <w:sz w:val="32"/>
          <w:szCs w:val="36"/>
          <w:lang w:eastAsia="zh-TW"/>
        </w:rPr>
        <w:t xml:space="preserve">育達科技大學  </w:t>
      </w:r>
      <w:r w:rsidR="00260D01">
        <w:rPr>
          <w:rFonts w:ascii="標楷體" w:eastAsia="標楷體" w:hAnsi="標楷體" w:cs="標楷體" w:hint="eastAsia"/>
          <w:b/>
          <w:position w:val="-2"/>
          <w:sz w:val="32"/>
          <w:szCs w:val="36"/>
          <w:lang w:eastAsia="zh-TW"/>
        </w:rPr>
        <w:t>智慧機電工程與應用系</w:t>
      </w:r>
    </w:p>
    <w:p w:rsidR="000709A4" w:rsidRDefault="00EE2CF7" w:rsidP="003C7D3C">
      <w:pPr>
        <w:tabs>
          <w:tab w:val="left" w:pos="4180"/>
        </w:tabs>
        <w:spacing w:after="0" w:line="459" w:lineRule="exact"/>
        <w:ind w:right="-20"/>
        <w:jc w:val="center"/>
        <w:rPr>
          <w:rFonts w:ascii="標楷體" w:eastAsia="標楷體" w:hAnsi="標楷體" w:cs="標楷體"/>
          <w:b/>
          <w:position w:val="-2"/>
          <w:sz w:val="32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position w:val="-2"/>
          <w:sz w:val="32"/>
          <w:szCs w:val="36"/>
          <w:u w:val="single"/>
          <w:lang w:eastAsia="zh-TW"/>
        </w:rPr>
        <w:t xml:space="preserve">　　　</w:t>
      </w:r>
      <w:r w:rsidR="003C7D3C" w:rsidRPr="00870BD6">
        <w:rPr>
          <w:rFonts w:ascii="標楷體" w:eastAsia="標楷體" w:hAnsi="標楷體" w:cs="標楷體"/>
          <w:b/>
          <w:position w:val="-2"/>
          <w:sz w:val="32"/>
          <w:szCs w:val="36"/>
          <w:lang w:eastAsia="zh-TW"/>
        </w:rPr>
        <w:t>學年度畢業專題評分表</w:t>
      </w:r>
    </w:p>
    <w:p w:rsidR="00EE2CF7" w:rsidRPr="00EE2CF7" w:rsidRDefault="00EE2CF7" w:rsidP="00EE2CF7">
      <w:pPr>
        <w:tabs>
          <w:tab w:val="left" w:pos="4180"/>
        </w:tabs>
        <w:spacing w:after="0" w:line="459" w:lineRule="exact"/>
        <w:ind w:right="-20"/>
        <w:jc w:val="right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 w:rsidRPr="00EE2CF7">
        <w:rPr>
          <w:rFonts w:ascii="標楷體" w:eastAsia="標楷體" w:hAnsi="標楷體" w:cs="標楷體" w:hint="eastAsia"/>
          <w:b/>
          <w:position w:val="-2"/>
          <w:sz w:val="28"/>
          <w:szCs w:val="28"/>
          <w:lang w:eastAsia="zh-TW"/>
        </w:rPr>
        <w:t>填表日期：　　年　　月　　日</w:t>
      </w:r>
    </w:p>
    <w:p w:rsidR="000709A4" w:rsidRDefault="000709A4">
      <w:pPr>
        <w:spacing w:before="7" w:after="0" w:line="160" w:lineRule="exact"/>
        <w:rPr>
          <w:sz w:val="16"/>
          <w:szCs w:val="16"/>
          <w:lang w:eastAsia="zh-TW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547"/>
        <w:gridCol w:w="983"/>
        <w:gridCol w:w="721"/>
        <w:gridCol w:w="1705"/>
        <w:gridCol w:w="1705"/>
        <w:gridCol w:w="1705"/>
        <w:gridCol w:w="391"/>
        <w:gridCol w:w="1314"/>
      </w:tblGrid>
      <w:tr w:rsidR="000709A4" w:rsidRPr="00EE2CF7">
        <w:trPr>
          <w:trHeight w:hRule="exact" w:val="725"/>
        </w:trPr>
        <w:tc>
          <w:tcPr>
            <w:tcW w:w="9715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09A4" w:rsidRPr="00EE2CF7" w:rsidRDefault="000709A4">
            <w:pPr>
              <w:spacing w:before="1" w:after="0" w:line="110" w:lineRule="exact"/>
              <w:rPr>
                <w:b/>
                <w:sz w:val="11"/>
                <w:szCs w:val="11"/>
                <w:lang w:eastAsia="zh-TW"/>
              </w:rPr>
            </w:pPr>
          </w:p>
          <w:p w:rsidR="000709A4" w:rsidRPr="00EE2CF7" w:rsidRDefault="003C7D3C">
            <w:pPr>
              <w:spacing w:after="0" w:line="240" w:lineRule="auto"/>
              <w:ind w:left="21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EE2CF7">
              <w:rPr>
                <w:rFonts w:ascii="標楷體" w:eastAsia="標楷體" w:hAnsi="標楷體" w:cs="標楷體"/>
                <w:b/>
                <w:sz w:val="24"/>
                <w:szCs w:val="24"/>
              </w:rPr>
              <w:t>專題名稱：</w:t>
            </w:r>
          </w:p>
        </w:tc>
      </w:tr>
      <w:tr w:rsidR="00260D01" w:rsidRPr="00EE2CF7" w:rsidTr="00260D01">
        <w:trPr>
          <w:trHeight w:hRule="exact" w:val="744"/>
        </w:trPr>
        <w:tc>
          <w:tcPr>
            <w:tcW w:w="119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60D01" w:rsidRPr="00EE2CF7" w:rsidRDefault="00260D01">
            <w:pPr>
              <w:spacing w:before="9" w:after="0" w:line="110" w:lineRule="exact"/>
              <w:rPr>
                <w:b/>
                <w:sz w:val="11"/>
                <w:szCs w:val="11"/>
              </w:rPr>
            </w:pPr>
          </w:p>
          <w:p w:rsidR="00260D01" w:rsidRPr="00EE2CF7" w:rsidRDefault="00260D01">
            <w:pPr>
              <w:spacing w:after="0" w:line="240" w:lineRule="auto"/>
              <w:ind w:left="21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EE2CF7">
              <w:rPr>
                <w:rFonts w:ascii="標楷體" w:eastAsia="標楷體" w:hAnsi="標楷體" w:cs="標楷體"/>
                <w:b/>
                <w:sz w:val="24"/>
                <w:szCs w:val="24"/>
              </w:rPr>
              <w:t>組員姓名</w:t>
            </w:r>
          </w:p>
        </w:tc>
        <w:tc>
          <w:tcPr>
            <w:tcW w:w="1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D01" w:rsidRPr="00EE2CF7" w:rsidRDefault="00260D01">
            <w:pPr>
              <w:rPr>
                <w:b/>
              </w:rPr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D01" w:rsidRPr="00EE2CF7" w:rsidRDefault="00260D01">
            <w:pPr>
              <w:rPr>
                <w:b/>
              </w:rPr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D01" w:rsidRPr="00EE2CF7" w:rsidRDefault="00260D01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D01" w:rsidRPr="00EE2CF7" w:rsidRDefault="00260D01">
            <w:pPr>
              <w:rPr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60D01" w:rsidRPr="00EE2CF7" w:rsidRDefault="00260D01">
            <w:pPr>
              <w:rPr>
                <w:b/>
              </w:rPr>
            </w:pPr>
          </w:p>
        </w:tc>
      </w:tr>
      <w:tr w:rsidR="00260D01" w:rsidRPr="00EE2CF7" w:rsidTr="00260D01">
        <w:trPr>
          <w:trHeight w:hRule="exact" w:val="706"/>
        </w:trPr>
        <w:tc>
          <w:tcPr>
            <w:tcW w:w="119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60D01" w:rsidRPr="00EE2CF7" w:rsidRDefault="00260D01">
            <w:pPr>
              <w:spacing w:before="99" w:after="0" w:line="240" w:lineRule="auto"/>
              <w:ind w:left="21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EE2CF7">
              <w:rPr>
                <w:rFonts w:ascii="標楷體" w:eastAsia="標楷體" w:hAnsi="標楷體" w:cs="標楷體"/>
                <w:b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 xml:space="preserve">　　</w:t>
            </w:r>
            <w:r w:rsidRPr="00EE2CF7">
              <w:rPr>
                <w:rFonts w:ascii="標楷體" w:eastAsia="標楷體" w:hAnsi="標楷體" w:cs="標楷體"/>
                <w:b/>
                <w:sz w:val="24"/>
                <w:szCs w:val="24"/>
              </w:rPr>
              <w:t>號</w:t>
            </w:r>
          </w:p>
        </w:tc>
        <w:tc>
          <w:tcPr>
            <w:tcW w:w="1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D01" w:rsidRPr="00EE2CF7" w:rsidRDefault="00260D01">
            <w:pPr>
              <w:rPr>
                <w:b/>
              </w:rPr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D01" w:rsidRPr="00EE2CF7" w:rsidRDefault="00260D01">
            <w:pPr>
              <w:rPr>
                <w:b/>
              </w:rPr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D01" w:rsidRPr="00EE2CF7" w:rsidRDefault="00260D01">
            <w:pPr>
              <w:rPr>
                <w:b/>
              </w:rPr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D01" w:rsidRPr="00EE2CF7" w:rsidRDefault="00260D01">
            <w:pPr>
              <w:rPr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60D01" w:rsidRPr="00EE2CF7" w:rsidRDefault="00260D01">
            <w:pPr>
              <w:rPr>
                <w:b/>
              </w:rPr>
            </w:pPr>
          </w:p>
        </w:tc>
      </w:tr>
      <w:tr w:rsidR="000709A4" w:rsidRPr="00EE2CF7" w:rsidTr="00D01940">
        <w:trPr>
          <w:trHeight w:hRule="exact" w:val="658"/>
        </w:trPr>
        <w:tc>
          <w:tcPr>
            <w:tcW w:w="217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709A4" w:rsidRPr="00EE2CF7" w:rsidRDefault="003C7D3C">
            <w:pPr>
              <w:spacing w:before="76" w:after="0" w:line="240" w:lineRule="auto"/>
              <w:ind w:left="563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EE2CF7">
              <w:rPr>
                <w:rFonts w:ascii="標楷體" w:eastAsia="標楷體" w:hAnsi="標楷體" w:cs="標楷體"/>
                <w:b/>
                <w:sz w:val="24"/>
                <w:szCs w:val="24"/>
              </w:rPr>
              <w:t>評分項目</w:t>
            </w:r>
          </w:p>
        </w:tc>
        <w:tc>
          <w:tcPr>
            <w:tcW w:w="62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9A4" w:rsidRPr="00EE2CF7" w:rsidRDefault="003C7D3C">
            <w:pPr>
              <w:spacing w:before="76" w:after="0" w:line="240" w:lineRule="auto"/>
              <w:ind w:left="2868" w:right="2849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EE2CF7">
              <w:rPr>
                <w:rFonts w:ascii="標楷體" w:eastAsia="標楷體" w:hAnsi="標楷體" w:cs="標楷體"/>
                <w:b/>
                <w:sz w:val="24"/>
                <w:szCs w:val="24"/>
              </w:rPr>
              <w:t>評審意見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709A4" w:rsidRPr="00EE2CF7" w:rsidRDefault="003C7D3C">
            <w:pPr>
              <w:spacing w:before="76" w:after="0" w:line="240" w:lineRule="auto"/>
              <w:ind w:left="174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EE2CF7">
              <w:rPr>
                <w:rFonts w:ascii="標楷體" w:eastAsia="標楷體" w:hAnsi="標楷體" w:cs="標楷體"/>
                <w:b/>
                <w:sz w:val="24"/>
                <w:szCs w:val="24"/>
              </w:rPr>
              <w:t>評分</w:t>
            </w:r>
          </w:p>
        </w:tc>
      </w:tr>
      <w:tr w:rsidR="000709A4" w:rsidRPr="00EE2CF7" w:rsidTr="00D01940">
        <w:trPr>
          <w:trHeight w:hRule="exact" w:val="878"/>
        </w:trPr>
        <w:tc>
          <w:tcPr>
            <w:tcW w:w="217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09A4" w:rsidRPr="0085210D" w:rsidRDefault="003C7D3C" w:rsidP="0085210D">
            <w:pPr>
              <w:spacing w:after="0" w:line="240" w:lineRule="auto"/>
              <w:ind w:left="117"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85210D">
              <w:rPr>
                <w:rFonts w:ascii="標楷體" w:eastAsia="標楷體" w:hAnsi="標楷體" w:cs="標楷體"/>
                <w:b/>
                <w:sz w:val="24"/>
                <w:szCs w:val="24"/>
              </w:rPr>
              <w:t>系統完整程度25%</w:t>
            </w:r>
          </w:p>
          <w:p w:rsidR="0085210D" w:rsidRPr="0085210D" w:rsidRDefault="0085210D" w:rsidP="0085210D">
            <w:pPr>
              <w:spacing w:after="0" w:line="240" w:lineRule="auto"/>
              <w:ind w:left="117"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85210D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(必評)</w:t>
            </w:r>
          </w:p>
        </w:tc>
        <w:tc>
          <w:tcPr>
            <w:tcW w:w="62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9A4" w:rsidRPr="00EE2CF7" w:rsidRDefault="000709A4">
            <w:pPr>
              <w:rPr>
                <w:b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709A4" w:rsidRPr="00EE2CF7" w:rsidRDefault="000709A4">
            <w:pPr>
              <w:rPr>
                <w:b/>
              </w:rPr>
            </w:pPr>
          </w:p>
        </w:tc>
      </w:tr>
      <w:tr w:rsidR="000709A4" w:rsidRPr="00EE2CF7" w:rsidTr="00D01940">
        <w:trPr>
          <w:trHeight w:hRule="exact" w:val="879"/>
        </w:trPr>
        <w:tc>
          <w:tcPr>
            <w:tcW w:w="217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210D" w:rsidRPr="0085210D" w:rsidRDefault="003C7D3C" w:rsidP="0085210D">
            <w:pPr>
              <w:spacing w:after="0" w:line="240" w:lineRule="auto"/>
              <w:ind w:left="203"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85210D">
              <w:rPr>
                <w:rFonts w:ascii="標楷體" w:eastAsia="標楷體" w:hAnsi="標楷體" w:cs="標楷體"/>
                <w:b/>
                <w:sz w:val="24"/>
                <w:szCs w:val="24"/>
              </w:rPr>
              <w:t>可應用程度 20%</w:t>
            </w:r>
          </w:p>
          <w:p w:rsidR="000709A4" w:rsidRPr="0085210D" w:rsidRDefault="0085210D" w:rsidP="0085210D">
            <w:pPr>
              <w:spacing w:after="0" w:line="240" w:lineRule="auto"/>
              <w:ind w:left="203"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85210D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(必評)</w:t>
            </w:r>
          </w:p>
        </w:tc>
        <w:tc>
          <w:tcPr>
            <w:tcW w:w="62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9A4" w:rsidRPr="00EE2CF7" w:rsidRDefault="000709A4">
            <w:pPr>
              <w:rPr>
                <w:b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709A4" w:rsidRPr="00EE2CF7" w:rsidRDefault="000709A4">
            <w:pPr>
              <w:rPr>
                <w:b/>
              </w:rPr>
            </w:pPr>
          </w:p>
        </w:tc>
      </w:tr>
      <w:tr w:rsidR="000709A4" w:rsidRPr="00EE2CF7" w:rsidTr="00D01940">
        <w:trPr>
          <w:trHeight w:hRule="exact" w:val="878"/>
        </w:trPr>
        <w:tc>
          <w:tcPr>
            <w:tcW w:w="217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09A4" w:rsidRPr="0085210D" w:rsidRDefault="003C7D3C" w:rsidP="0085210D">
            <w:pPr>
              <w:tabs>
                <w:tab w:val="left" w:pos="1460"/>
              </w:tabs>
              <w:spacing w:after="0" w:line="240" w:lineRule="auto"/>
              <w:ind w:left="265"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85210D">
              <w:rPr>
                <w:rFonts w:ascii="標楷體" w:eastAsia="標楷體" w:hAnsi="標楷體" w:cs="標楷體"/>
                <w:b/>
                <w:sz w:val="24"/>
                <w:szCs w:val="24"/>
              </w:rPr>
              <w:t>文件品質</w:t>
            </w:r>
            <w:r w:rsidRPr="0085210D">
              <w:rPr>
                <w:rFonts w:ascii="標楷體" w:eastAsia="標楷體" w:hAnsi="標楷體" w:cs="標楷體"/>
                <w:b/>
                <w:sz w:val="24"/>
                <w:szCs w:val="24"/>
              </w:rPr>
              <w:tab/>
              <w:t>15%</w:t>
            </w:r>
          </w:p>
          <w:p w:rsidR="0085210D" w:rsidRPr="0085210D" w:rsidRDefault="0085210D" w:rsidP="0085210D">
            <w:pPr>
              <w:tabs>
                <w:tab w:val="left" w:pos="1460"/>
              </w:tabs>
              <w:spacing w:after="0" w:line="240" w:lineRule="auto"/>
              <w:ind w:left="265"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85210D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(必評)</w:t>
            </w:r>
          </w:p>
        </w:tc>
        <w:tc>
          <w:tcPr>
            <w:tcW w:w="62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9A4" w:rsidRPr="00EE2CF7" w:rsidRDefault="000709A4">
            <w:pPr>
              <w:rPr>
                <w:b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709A4" w:rsidRPr="00EE2CF7" w:rsidRDefault="000709A4">
            <w:pPr>
              <w:rPr>
                <w:b/>
              </w:rPr>
            </w:pPr>
          </w:p>
        </w:tc>
      </w:tr>
      <w:tr w:rsidR="000709A4" w:rsidRPr="00EE2CF7" w:rsidTr="00D01940">
        <w:trPr>
          <w:trHeight w:hRule="exact" w:val="879"/>
        </w:trPr>
        <w:tc>
          <w:tcPr>
            <w:tcW w:w="217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09A4" w:rsidRPr="0085210D" w:rsidRDefault="000709A4" w:rsidP="0085210D">
            <w:pPr>
              <w:spacing w:before="6" w:after="0" w:line="180" w:lineRule="exact"/>
              <w:jc w:val="center"/>
              <w:rPr>
                <w:b/>
                <w:sz w:val="24"/>
                <w:szCs w:val="24"/>
              </w:rPr>
            </w:pPr>
          </w:p>
          <w:p w:rsidR="000709A4" w:rsidRPr="0085210D" w:rsidRDefault="003C7D3C" w:rsidP="0085210D">
            <w:pPr>
              <w:tabs>
                <w:tab w:val="left" w:pos="1460"/>
              </w:tabs>
              <w:spacing w:after="0" w:line="240" w:lineRule="auto"/>
              <w:ind w:left="265"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85210D">
              <w:rPr>
                <w:rFonts w:ascii="標楷體" w:eastAsia="標楷體" w:hAnsi="標楷體" w:cs="標楷體"/>
                <w:b/>
                <w:sz w:val="24"/>
                <w:szCs w:val="24"/>
              </w:rPr>
              <w:t>介面設計</w:t>
            </w:r>
            <w:r w:rsidRPr="0085210D">
              <w:rPr>
                <w:rFonts w:ascii="標楷體" w:eastAsia="標楷體" w:hAnsi="標楷體" w:cs="標楷體"/>
                <w:b/>
                <w:sz w:val="24"/>
                <w:szCs w:val="24"/>
              </w:rPr>
              <w:tab/>
              <w:t>15%</w:t>
            </w:r>
          </w:p>
        </w:tc>
        <w:tc>
          <w:tcPr>
            <w:tcW w:w="62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9A4" w:rsidRPr="00EE2CF7" w:rsidRDefault="000709A4">
            <w:pPr>
              <w:rPr>
                <w:b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709A4" w:rsidRPr="00EE2CF7" w:rsidRDefault="000709A4">
            <w:pPr>
              <w:rPr>
                <w:b/>
              </w:rPr>
            </w:pPr>
          </w:p>
        </w:tc>
      </w:tr>
      <w:tr w:rsidR="000709A4" w:rsidRPr="00EE2CF7" w:rsidTr="00D01940">
        <w:trPr>
          <w:trHeight w:hRule="exact" w:val="883"/>
        </w:trPr>
        <w:tc>
          <w:tcPr>
            <w:tcW w:w="217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09A4" w:rsidRPr="0085210D" w:rsidRDefault="000709A4" w:rsidP="0085210D">
            <w:pPr>
              <w:spacing w:before="6" w:after="0" w:line="180" w:lineRule="exact"/>
              <w:jc w:val="center"/>
              <w:rPr>
                <w:b/>
                <w:sz w:val="24"/>
                <w:szCs w:val="24"/>
              </w:rPr>
            </w:pPr>
          </w:p>
          <w:p w:rsidR="000709A4" w:rsidRPr="0085210D" w:rsidRDefault="003C7D3C" w:rsidP="0085210D">
            <w:pPr>
              <w:tabs>
                <w:tab w:val="left" w:pos="1460"/>
              </w:tabs>
              <w:spacing w:after="0" w:line="240" w:lineRule="auto"/>
              <w:ind w:left="265"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85210D">
              <w:rPr>
                <w:rFonts w:ascii="標楷體" w:eastAsia="標楷體" w:hAnsi="標楷體" w:cs="標楷體"/>
                <w:b/>
                <w:sz w:val="24"/>
                <w:szCs w:val="24"/>
              </w:rPr>
              <w:t>實用價值</w:t>
            </w:r>
            <w:r w:rsidRPr="0085210D">
              <w:rPr>
                <w:rFonts w:ascii="標楷體" w:eastAsia="標楷體" w:hAnsi="標楷體" w:cs="標楷體"/>
                <w:b/>
                <w:sz w:val="24"/>
                <w:szCs w:val="24"/>
              </w:rPr>
              <w:tab/>
              <w:t>15%</w:t>
            </w:r>
          </w:p>
        </w:tc>
        <w:tc>
          <w:tcPr>
            <w:tcW w:w="62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9A4" w:rsidRPr="00EE2CF7" w:rsidRDefault="000709A4">
            <w:pPr>
              <w:rPr>
                <w:b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709A4" w:rsidRPr="00EE2CF7" w:rsidRDefault="000709A4">
            <w:pPr>
              <w:rPr>
                <w:b/>
              </w:rPr>
            </w:pPr>
          </w:p>
        </w:tc>
      </w:tr>
      <w:tr w:rsidR="000709A4" w:rsidRPr="00EE2CF7" w:rsidTr="00D01940">
        <w:trPr>
          <w:trHeight w:hRule="exact" w:val="879"/>
        </w:trPr>
        <w:tc>
          <w:tcPr>
            <w:tcW w:w="217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09A4" w:rsidRPr="0085210D" w:rsidRDefault="000709A4" w:rsidP="0085210D">
            <w:pPr>
              <w:spacing w:before="6" w:after="0" w:line="180" w:lineRule="exact"/>
              <w:jc w:val="center"/>
              <w:rPr>
                <w:b/>
                <w:sz w:val="24"/>
                <w:szCs w:val="24"/>
              </w:rPr>
            </w:pPr>
          </w:p>
          <w:p w:rsidR="000709A4" w:rsidRPr="0085210D" w:rsidRDefault="003C7D3C" w:rsidP="0085210D">
            <w:pPr>
              <w:tabs>
                <w:tab w:val="left" w:pos="1460"/>
              </w:tabs>
              <w:spacing w:after="0" w:line="240" w:lineRule="auto"/>
              <w:ind w:left="265"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85210D">
              <w:rPr>
                <w:rFonts w:ascii="標楷體" w:eastAsia="標楷體" w:hAnsi="標楷體" w:cs="標楷體"/>
                <w:b/>
                <w:sz w:val="24"/>
                <w:szCs w:val="24"/>
              </w:rPr>
              <w:t>原創性</w:t>
            </w:r>
            <w:r w:rsidRPr="0085210D">
              <w:rPr>
                <w:rFonts w:ascii="標楷體" w:eastAsia="標楷體" w:hAnsi="標楷體" w:cs="標楷體"/>
                <w:b/>
                <w:sz w:val="24"/>
                <w:szCs w:val="24"/>
              </w:rPr>
              <w:tab/>
              <w:t>10%</w:t>
            </w:r>
          </w:p>
        </w:tc>
        <w:tc>
          <w:tcPr>
            <w:tcW w:w="62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9A4" w:rsidRPr="00EE2CF7" w:rsidRDefault="000709A4">
            <w:pPr>
              <w:rPr>
                <w:b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709A4" w:rsidRPr="00EE2CF7" w:rsidRDefault="000709A4">
            <w:pPr>
              <w:rPr>
                <w:b/>
              </w:rPr>
            </w:pPr>
          </w:p>
        </w:tc>
      </w:tr>
      <w:tr w:rsidR="000709A4" w:rsidRPr="00EE2CF7" w:rsidTr="00313388">
        <w:trPr>
          <w:trHeight w:hRule="exact" w:val="844"/>
        </w:trPr>
        <w:tc>
          <w:tcPr>
            <w:tcW w:w="217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709A4" w:rsidRDefault="00EE2CF7" w:rsidP="00EE2CF7">
            <w:pPr>
              <w:spacing w:after="0" w:line="240" w:lineRule="auto"/>
              <w:ind w:right="-20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 xml:space="preserve">　　</w:t>
            </w:r>
            <w:r w:rsidR="003C7D3C" w:rsidRPr="00EE2CF7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評審成績</w:t>
            </w:r>
          </w:p>
          <w:p w:rsidR="00EE2CF7" w:rsidRPr="00EE2CF7" w:rsidRDefault="00EE2CF7" w:rsidP="00EE2CF7">
            <w:pPr>
              <w:spacing w:after="0" w:line="240" w:lineRule="auto"/>
              <w:ind w:right="-20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 xml:space="preserve">　（請打分數）</w:t>
            </w:r>
          </w:p>
        </w:tc>
        <w:tc>
          <w:tcPr>
            <w:tcW w:w="75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13388" w:rsidRDefault="0085210D" w:rsidP="0085210D">
            <w:pPr>
              <w:spacing w:before="22" w:after="0" w:line="240" w:lineRule="auto"/>
              <w:ind w:right="-20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Wingdings" w:hint="eastAsia"/>
                <w:b/>
                <w:spacing w:val="1"/>
                <w:sz w:val="32"/>
                <w:szCs w:val="32"/>
                <w:lang w:eastAsia="zh-TW"/>
              </w:rPr>
              <w:t xml:space="preserve">　　　　　　</w:t>
            </w:r>
            <w:r w:rsidR="00313388">
              <w:rPr>
                <w:rFonts w:asciiTheme="minorEastAsia" w:hAnsiTheme="minorEastAsia" w:cs="Wingdings" w:hint="eastAsia"/>
                <w:b/>
                <w:spacing w:val="1"/>
                <w:sz w:val="32"/>
                <w:szCs w:val="32"/>
                <w:lang w:eastAsia="zh-TW"/>
              </w:rPr>
              <w:t xml:space="preserve">　　　</w:t>
            </w:r>
            <w:r>
              <w:rPr>
                <w:rFonts w:asciiTheme="minorEastAsia" w:hAnsiTheme="minorEastAsia" w:cs="Wingdings" w:hint="eastAsia"/>
                <w:b/>
                <w:spacing w:val="1"/>
                <w:sz w:val="32"/>
                <w:szCs w:val="32"/>
                <w:lang w:eastAsia="zh-TW"/>
              </w:rPr>
              <w:t xml:space="preserve">　　　</w:t>
            </w:r>
            <w:r w:rsidR="003C7D3C" w:rsidRPr="00EE2CF7">
              <w:rPr>
                <w:rFonts w:ascii="Wingdings" w:eastAsia="Wingdings" w:hAnsi="Wingdings" w:cs="Wingdings"/>
                <w:b/>
                <w:spacing w:val="1"/>
                <w:sz w:val="32"/>
                <w:szCs w:val="32"/>
                <w:lang w:eastAsia="zh-TW"/>
              </w:rPr>
              <w:t></w:t>
            </w:r>
            <w:r w:rsidR="003C7D3C" w:rsidRPr="00EE2CF7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通過(60</w:t>
            </w:r>
            <w:r w:rsidR="003C7D3C" w:rsidRPr="00EE2CF7">
              <w:rPr>
                <w:rFonts w:ascii="標楷體" w:eastAsia="標楷體" w:hAnsi="標楷體" w:cs="標楷體"/>
                <w:b/>
                <w:spacing w:val="-62"/>
                <w:sz w:val="24"/>
                <w:szCs w:val="24"/>
                <w:lang w:eastAsia="zh-TW"/>
              </w:rPr>
              <w:t xml:space="preserve"> </w:t>
            </w:r>
            <w:r w:rsidR="003C7D3C" w:rsidRPr="00EE2CF7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分以</w:t>
            </w:r>
            <w:r w:rsidR="003C7D3C" w:rsidRPr="00EE2CF7">
              <w:rPr>
                <w:rFonts w:ascii="標楷體" w:eastAsia="標楷體" w:hAnsi="標楷體" w:cs="標楷體"/>
                <w:b/>
                <w:spacing w:val="1"/>
                <w:sz w:val="24"/>
                <w:szCs w:val="24"/>
                <w:lang w:eastAsia="zh-TW"/>
              </w:rPr>
              <w:t>上</w:t>
            </w:r>
            <w:r w:rsidR="003C7D3C" w:rsidRPr="00EE2CF7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)</w:t>
            </w:r>
          </w:p>
          <w:p w:rsidR="000709A4" w:rsidRPr="00EE2CF7" w:rsidRDefault="0085210D" w:rsidP="00313388">
            <w:pPr>
              <w:spacing w:before="22" w:after="0" w:line="240" w:lineRule="auto"/>
              <w:ind w:right="-20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 xml:space="preserve">　</w:t>
            </w:r>
            <w:r w:rsidR="00313388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 xml:space="preserve">　　　　　　　　　　　　　　　</w:t>
            </w:r>
            <w:r w:rsidR="003C7D3C" w:rsidRPr="00EE2CF7">
              <w:rPr>
                <w:rFonts w:ascii="Wingdings" w:eastAsia="Wingdings" w:hAnsi="Wingdings" w:cs="Wingdings"/>
                <w:b/>
                <w:spacing w:val="1"/>
                <w:position w:val="-1"/>
                <w:sz w:val="32"/>
                <w:szCs w:val="32"/>
                <w:lang w:eastAsia="zh-TW"/>
              </w:rPr>
              <w:t></w:t>
            </w:r>
            <w:r w:rsidR="003C7D3C" w:rsidRPr="00EE2CF7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  <w:lang w:eastAsia="zh-TW"/>
              </w:rPr>
              <w:t>不通過(59</w:t>
            </w:r>
            <w:r w:rsidR="003C7D3C" w:rsidRPr="00EE2CF7">
              <w:rPr>
                <w:rFonts w:ascii="標楷體" w:eastAsia="標楷體" w:hAnsi="標楷體" w:cs="標楷體"/>
                <w:b/>
                <w:spacing w:val="-62"/>
                <w:position w:val="-1"/>
                <w:sz w:val="24"/>
                <w:szCs w:val="24"/>
                <w:lang w:eastAsia="zh-TW"/>
              </w:rPr>
              <w:t xml:space="preserve"> </w:t>
            </w:r>
            <w:r w:rsidR="003C7D3C" w:rsidRPr="00EE2CF7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  <w:lang w:eastAsia="zh-TW"/>
              </w:rPr>
              <w:t>分以</w:t>
            </w:r>
            <w:r w:rsidR="003C7D3C" w:rsidRPr="00EE2CF7">
              <w:rPr>
                <w:rFonts w:ascii="標楷體" w:eastAsia="標楷體" w:hAnsi="標楷體" w:cs="標楷體"/>
                <w:b/>
                <w:spacing w:val="1"/>
                <w:position w:val="-1"/>
                <w:sz w:val="24"/>
                <w:szCs w:val="24"/>
                <w:lang w:eastAsia="zh-TW"/>
              </w:rPr>
              <w:t>下</w:t>
            </w:r>
            <w:r w:rsidR="003C7D3C" w:rsidRPr="00EE2CF7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  <w:lang w:eastAsia="zh-TW"/>
              </w:rPr>
              <w:t>)</w:t>
            </w:r>
          </w:p>
        </w:tc>
      </w:tr>
      <w:tr w:rsidR="000709A4" w:rsidRPr="00EE2CF7" w:rsidTr="0085210D">
        <w:trPr>
          <w:trHeight w:hRule="exact" w:val="3648"/>
        </w:trPr>
        <w:tc>
          <w:tcPr>
            <w:tcW w:w="6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709A4" w:rsidRPr="00EE2CF7" w:rsidRDefault="000709A4">
            <w:pPr>
              <w:spacing w:before="3" w:after="0" w:line="150" w:lineRule="exact"/>
              <w:rPr>
                <w:b/>
                <w:sz w:val="15"/>
                <w:szCs w:val="15"/>
                <w:lang w:eastAsia="zh-TW"/>
              </w:rPr>
            </w:pPr>
          </w:p>
          <w:p w:rsidR="000709A4" w:rsidRPr="00EE2CF7" w:rsidRDefault="000709A4">
            <w:pPr>
              <w:spacing w:after="0" w:line="200" w:lineRule="exact"/>
              <w:rPr>
                <w:b/>
                <w:sz w:val="20"/>
                <w:szCs w:val="20"/>
                <w:lang w:eastAsia="zh-TW"/>
              </w:rPr>
            </w:pPr>
          </w:p>
          <w:p w:rsidR="000709A4" w:rsidRPr="00EE2CF7" w:rsidRDefault="000709A4">
            <w:pPr>
              <w:spacing w:after="0" w:line="200" w:lineRule="exact"/>
              <w:rPr>
                <w:b/>
                <w:sz w:val="20"/>
                <w:szCs w:val="20"/>
                <w:lang w:eastAsia="zh-TW"/>
              </w:rPr>
            </w:pPr>
          </w:p>
          <w:p w:rsidR="000709A4" w:rsidRPr="00EE2CF7" w:rsidRDefault="000709A4">
            <w:pPr>
              <w:spacing w:after="0" w:line="200" w:lineRule="exact"/>
              <w:rPr>
                <w:b/>
                <w:sz w:val="20"/>
                <w:szCs w:val="20"/>
                <w:lang w:eastAsia="zh-TW"/>
              </w:rPr>
            </w:pPr>
          </w:p>
          <w:p w:rsidR="000709A4" w:rsidRPr="00EE2CF7" w:rsidRDefault="000709A4">
            <w:pPr>
              <w:spacing w:after="0" w:line="200" w:lineRule="exact"/>
              <w:rPr>
                <w:b/>
                <w:sz w:val="20"/>
                <w:szCs w:val="20"/>
                <w:lang w:eastAsia="zh-TW"/>
              </w:rPr>
            </w:pPr>
          </w:p>
          <w:p w:rsidR="000709A4" w:rsidRPr="00EE2CF7" w:rsidRDefault="000709A4">
            <w:pPr>
              <w:spacing w:after="0" w:line="200" w:lineRule="exact"/>
              <w:rPr>
                <w:b/>
                <w:sz w:val="20"/>
                <w:szCs w:val="20"/>
                <w:lang w:eastAsia="zh-TW"/>
              </w:rPr>
            </w:pPr>
          </w:p>
          <w:p w:rsidR="000709A4" w:rsidRPr="00EE2CF7" w:rsidRDefault="000709A4">
            <w:pPr>
              <w:spacing w:after="0" w:line="200" w:lineRule="exact"/>
              <w:rPr>
                <w:b/>
                <w:sz w:val="20"/>
                <w:szCs w:val="20"/>
                <w:lang w:eastAsia="zh-TW"/>
              </w:rPr>
            </w:pPr>
          </w:p>
          <w:p w:rsidR="000709A4" w:rsidRPr="00EE2CF7" w:rsidRDefault="003C7D3C">
            <w:pPr>
              <w:spacing w:after="0" w:line="826" w:lineRule="auto"/>
              <w:ind w:left="198" w:right="1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EE2CF7">
              <w:rPr>
                <w:rFonts w:ascii="標楷體" w:eastAsia="標楷體" w:hAnsi="標楷體" w:cs="標楷體"/>
                <w:b/>
                <w:sz w:val="24"/>
                <w:szCs w:val="24"/>
              </w:rPr>
              <w:t>備 註</w:t>
            </w:r>
          </w:p>
        </w:tc>
        <w:tc>
          <w:tcPr>
            <w:tcW w:w="9071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709A4" w:rsidRPr="0085210D" w:rsidRDefault="003C7D3C">
            <w:pPr>
              <w:spacing w:after="0" w:line="306" w:lineRule="exact"/>
              <w:ind w:left="28" w:right="-20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85210D">
              <w:rPr>
                <w:rFonts w:ascii="標楷體" w:eastAsia="標楷體" w:hAnsi="標楷體" w:cs="標楷體"/>
                <w:b/>
                <w:position w:val="-2"/>
                <w:sz w:val="20"/>
                <w:szCs w:val="20"/>
                <w:lang w:eastAsia="zh-TW"/>
              </w:rPr>
              <w:t>評分項</w:t>
            </w:r>
            <w:r w:rsidRPr="0085210D">
              <w:rPr>
                <w:rFonts w:ascii="標楷體" w:eastAsia="標楷體" w:hAnsi="標楷體" w:cs="標楷體"/>
                <w:b/>
                <w:spacing w:val="-5"/>
                <w:position w:val="-2"/>
                <w:sz w:val="20"/>
                <w:szCs w:val="20"/>
                <w:lang w:eastAsia="zh-TW"/>
              </w:rPr>
              <w:t>目</w:t>
            </w:r>
            <w:r w:rsidRPr="0085210D">
              <w:rPr>
                <w:rFonts w:ascii="標楷體" w:eastAsia="標楷體" w:hAnsi="標楷體" w:cs="標楷體"/>
                <w:b/>
                <w:position w:val="-2"/>
                <w:sz w:val="20"/>
                <w:szCs w:val="20"/>
                <w:lang w:eastAsia="zh-TW"/>
              </w:rPr>
              <w:t>：</w:t>
            </w:r>
          </w:p>
          <w:p w:rsidR="00EE2CF7" w:rsidRPr="0085210D" w:rsidRDefault="003C7D3C" w:rsidP="00EE2CF7">
            <w:pPr>
              <w:spacing w:before="50" w:after="0" w:line="240" w:lineRule="auto"/>
              <w:ind w:left="28" w:right="2761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系統完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整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程度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：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達到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系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統目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標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之百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分</w:t>
            </w:r>
            <w:r w:rsidRPr="0085210D">
              <w:rPr>
                <w:rFonts w:ascii="標楷體" w:eastAsia="標楷體" w:hAnsi="標楷體" w:cs="標楷體"/>
                <w:b/>
                <w:spacing w:val="2"/>
                <w:sz w:val="20"/>
                <w:szCs w:val="20"/>
                <w:lang w:eastAsia="zh-TW"/>
              </w:rPr>
              <w:t>比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及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內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容豐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富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性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與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完整</w:t>
            </w:r>
            <w:r w:rsidRPr="0085210D">
              <w:rPr>
                <w:rFonts w:ascii="標楷體" w:eastAsia="標楷體" w:hAnsi="標楷體" w:cs="標楷體"/>
                <w:b/>
                <w:spacing w:val="1"/>
                <w:sz w:val="20"/>
                <w:szCs w:val="20"/>
                <w:lang w:eastAsia="zh-TW"/>
              </w:rPr>
              <w:t>性</w:t>
            </w:r>
            <w:r w:rsidRPr="0085210D">
              <w:rPr>
                <w:rFonts w:ascii="標楷體" w:eastAsia="標楷體" w:hAnsi="標楷體" w:cs="標楷體"/>
                <w:b/>
                <w:spacing w:val="-4"/>
                <w:sz w:val="20"/>
                <w:szCs w:val="20"/>
                <w:lang w:eastAsia="zh-TW"/>
              </w:rPr>
              <w:t>。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(必評) 可應用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程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度：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系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統建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構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後，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是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否可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運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作</w:t>
            </w:r>
            <w:r w:rsidRPr="0085210D">
              <w:rPr>
                <w:rFonts w:ascii="標楷體" w:eastAsia="標楷體" w:hAnsi="標楷體" w:cs="標楷體"/>
                <w:b/>
                <w:spacing w:val="2"/>
                <w:sz w:val="20"/>
                <w:szCs w:val="20"/>
                <w:lang w:eastAsia="zh-TW"/>
              </w:rPr>
              <w:t>。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(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 xml:space="preserve">必評) </w:t>
            </w:r>
          </w:p>
          <w:p w:rsidR="00EE2CF7" w:rsidRPr="0085210D" w:rsidRDefault="003C7D3C" w:rsidP="00EE2CF7">
            <w:pPr>
              <w:spacing w:before="50" w:after="0" w:line="240" w:lineRule="auto"/>
              <w:ind w:left="28" w:right="2761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文件品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質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：達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到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文件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開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發要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求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項次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之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程度</w:t>
            </w:r>
            <w:r w:rsidRPr="0085210D">
              <w:rPr>
                <w:rFonts w:ascii="標楷體" w:eastAsia="標楷體" w:hAnsi="標楷體" w:cs="標楷體"/>
                <w:b/>
                <w:spacing w:val="-3"/>
                <w:sz w:val="20"/>
                <w:szCs w:val="20"/>
                <w:lang w:eastAsia="zh-TW"/>
              </w:rPr>
              <w:t>。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(必評)</w:t>
            </w:r>
          </w:p>
          <w:p w:rsidR="000709A4" w:rsidRPr="0085210D" w:rsidRDefault="003C7D3C">
            <w:pPr>
              <w:spacing w:before="50" w:after="0" w:line="278" w:lineRule="auto"/>
              <w:ind w:left="28" w:right="2759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介面設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計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：使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用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者使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用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介面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親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和度。</w:t>
            </w:r>
          </w:p>
          <w:p w:rsidR="00EE2CF7" w:rsidRPr="0085210D" w:rsidRDefault="003C7D3C">
            <w:pPr>
              <w:spacing w:before="17" w:after="0" w:line="278" w:lineRule="auto"/>
              <w:ind w:left="28" w:right="3964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實用價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值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:系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統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發展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之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實用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價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 xml:space="preserve">值。 </w:t>
            </w:r>
          </w:p>
          <w:p w:rsidR="000709A4" w:rsidRPr="00EE2CF7" w:rsidRDefault="003C7D3C">
            <w:pPr>
              <w:spacing w:before="17" w:after="0" w:line="278" w:lineRule="auto"/>
              <w:ind w:left="28" w:right="3964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原創性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：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其內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容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是否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具</w:t>
            </w:r>
            <w:r w:rsidRPr="0085210D">
              <w:rPr>
                <w:rFonts w:ascii="標楷體" w:eastAsia="標楷體" w:hAnsi="標楷體" w:cs="標楷體"/>
                <w:b/>
                <w:spacing w:val="1"/>
                <w:sz w:val="20"/>
                <w:szCs w:val="20"/>
                <w:lang w:eastAsia="zh-TW"/>
              </w:rPr>
              <w:t>有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創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新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觀念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，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不得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有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抄襲</w:t>
            </w:r>
            <w:r w:rsidRPr="0085210D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之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情</w:t>
            </w:r>
            <w:r w:rsidRPr="0085210D">
              <w:rPr>
                <w:rFonts w:ascii="標楷體" w:eastAsia="標楷體" w:hAnsi="標楷體" w:cs="標楷體"/>
                <w:b/>
                <w:spacing w:val="-4"/>
                <w:sz w:val="20"/>
                <w:szCs w:val="20"/>
                <w:lang w:eastAsia="zh-TW"/>
              </w:rPr>
              <w:t>形</w:t>
            </w:r>
            <w:r w:rsidRPr="0085210D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 xml:space="preserve">。 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評分原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則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：</w:t>
            </w:r>
          </w:p>
          <w:p w:rsidR="000709A4" w:rsidRPr="00EE2CF7" w:rsidRDefault="003C7D3C">
            <w:pPr>
              <w:spacing w:before="17" w:after="0" w:line="240" w:lineRule="auto"/>
              <w:ind w:left="28" w:right="-20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1.</w:t>
            </w:r>
            <w:r w:rsidRPr="00EE2CF7">
              <w:rPr>
                <w:rFonts w:ascii="標楷體" w:eastAsia="標楷體" w:hAnsi="標楷體" w:cs="標楷體"/>
                <w:b/>
                <w:spacing w:val="58"/>
                <w:sz w:val="20"/>
                <w:szCs w:val="20"/>
                <w:lang w:eastAsia="zh-TW"/>
              </w:rPr>
              <w:t xml:space="preserve"> 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評審教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師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請依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各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項評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分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項目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分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別評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鑑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，並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將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缺失</w:t>
            </w:r>
            <w:r w:rsidRPr="00EE2CF7">
              <w:rPr>
                <w:rFonts w:ascii="標楷體" w:eastAsia="標楷體" w:hAnsi="標楷體" w:cs="標楷體"/>
                <w:b/>
                <w:spacing w:val="-3"/>
                <w:sz w:val="20"/>
                <w:szCs w:val="20"/>
                <w:lang w:eastAsia="zh-TW"/>
              </w:rPr>
              <w:t>或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待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改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善意見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紀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錄於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評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審意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見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欄中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，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供學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生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修改。</w:t>
            </w:r>
          </w:p>
          <w:p w:rsidR="000709A4" w:rsidRPr="00EE2CF7" w:rsidRDefault="003C7D3C">
            <w:pPr>
              <w:spacing w:before="15" w:after="0" w:line="254" w:lineRule="auto"/>
              <w:ind w:left="388" w:right="-50" w:hanging="360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EE2CF7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 xml:space="preserve">2. 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就專題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之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評鑑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結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果是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否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存有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重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大缺</w:t>
            </w:r>
            <w:r w:rsidRPr="00EE2CF7">
              <w:rPr>
                <w:rFonts w:ascii="標楷體" w:eastAsia="標楷體" w:hAnsi="標楷體" w:cs="標楷體"/>
                <w:b/>
                <w:spacing w:val="-8"/>
                <w:sz w:val="20"/>
                <w:szCs w:val="20"/>
                <w:lang w:eastAsia="zh-TW"/>
              </w:rPr>
              <w:t>點</w:t>
            </w:r>
            <w:r w:rsidRPr="00EE2CF7">
              <w:rPr>
                <w:rFonts w:ascii="標楷體" w:eastAsia="標楷體" w:hAnsi="標楷體" w:cs="標楷體"/>
                <w:b/>
                <w:spacing w:val="-14"/>
                <w:sz w:val="20"/>
                <w:szCs w:val="20"/>
                <w:lang w:eastAsia="zh-TW"/>
              </w:rPr>
              <w:t>，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決定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該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專題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製</w:t>
            </w:r>
            <w:r w:rsidRPr="00EE2CF7">
              <w:rPr>
                <w:rFonts w:ascii="標楷體" w:eastAsia="標楷體" w:hAnsi="標楷體" w:cs="標楷體"/>
                <w:b/>
                <w:spacing w:val="-4"/>
                <w:sz w:val="20"/>
                <w:szCs w:val="20"/>
                <w:lang w:eastAsia="zh-TW"/>
              </w:rPr>
              <w:t>作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成</w:t>
            </w:r>
            <w:r w:rsidRPr="00EE2CF7">
              <w:rPr>
                <w:rFonts w:ascii="標楷體" w:eastAsia="標楷體" w:hAnsi="標楷體" w:cs="標楷體"/>
                <w:b/>
                <w:spacing w:val="-9"/>
                <w:sz w:val="20"/>
                <w:szCs w:val="20"/>
                <w:lang w:eastAsia="zh-TW"/>
              </w:rPr>
              <w:t>績</w:t>
            </w:r>
            <w:r w:rsidRPr="00EE2CF7">
              <w:rPr>
                <w:rFonts w:ascii="標楷體" w:eastAsia="標楷體" w:hAnsi="標楷體" w:cs="標楷體"/>
                <w:b/>
                <w:spacing w:val="-14"/>
                <w:sz w:val="20"/>
                <w:szCs w:val="20"/>
                <w:lang w:eastAsia="zh-TW"/>
              </w:rPr>
              <w:t>，</w:t>
            </w:r>
            <w:r w:rsidRPr="00EE2CF7">
              <w:rPr>
                <w:rFonts w:ascii="標楷體" w:eastAsia="標楷體" w:hAnsi="標楷體" w:cs="標楷體"/>
                <w:b/>
                <w:spacing w:val="5"/>
                <w:sz w:val="20"/>
                <w:szCs w:val="20"/>
                <w:lang w:eastAsia="zh-TW"/>
              </w:rPr>
              <w:t>6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0</w:t>
            </w:r>
            <w:r w:rsidRPr="00EE2CF7">
              <w:rPr>
                <w:rFonts w:ascii="標楷體" w:eastAsia="標楷體" w:hAnsi="標楷體" w:cs="標楷體"/>
                <w:b/>
                <w:spacing w:val="-52"/>
                <w:sz w:val="20"/>
                <w:szCs w:val="20"/>
                <w:lang w:eastAsia="zh-TW"/>
              </w:rPr>
              <w:t xml:space="preserve"> 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分以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上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給予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通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過之審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查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結</w:t>
            </w:r>
            <w:r w:rsidRPr="00EE2CF7">
              <w:rPr>
                <w:rFonts w:ascii="標楷體" w:eastAsia="標楷體" w:hAnsi="標楷體" w:cs="標楷體"/>
                <w:b/>
                <w:spacing w:val="-10"/>
                <w:sz w:val="20"/>
                <w:szCs w:val="20"/>
                <w:lang w:eastAsia="zh-TW"/>
              </w:rPr>
              <w:t>果</w:t>
            </w:r>
            <w:r w:rsidRPr="00EE2CF7">
              <w:rPr>
                <w:rFonts w:ascii="標楷體" w:eastAsia="標楷體" w:hAnsi="標楷體" w:cs="標楷體"/>
                <w:b/>
                <w:spacing w:val="-8"/>
                <w:sz w:val="20"/>
                <w:szCs w:val="20"/>
                <w:lang w:eastAsia="zh-TW"/>
              </w:rPr>
              <w:t>，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59</w:t>
            </w:r>
            <w:r w:rsidRPr="00EE2CF7">
              <w:rPr>
                <w:rFonts w:ascii="標楷體" w:eastAsia="標楷體" w:hAnsi="標楷體" w:cs="標楷體"/>
                <w:b/>
                <w:spacing w:val="-52"/>
                <w:sz w:val="20"/>
                <w:szCs w:val="20"/>
                <w:lang w:eastAsia="zh-TW"/>
              </w:rPr>
              <w:t xml:space="preserve"> 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分 以下則為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不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通過。</w:t>
            </w:r>
          </w:p>
          <w:p w:rsidR="000709A4" w:rsidRPr="00EE2CF7" w:rsidRDefault="003C7D3C" w:rsidP="00D01940">
            <w:pPr>
              <w:spacing w:before="2" w:after="0" w:line="240" w:lineRule="auto"/>
              <w:ind w:left="28" w:right="-20"/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</w:pPr>
            <w:r w:rsidRPr="00EE2CF7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 xml:space="preserve">3. 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審查結果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不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合格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者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，須</w:t>
            </w:r>
            <w:r w:rsidR="00D01940">
              <w:rPr>
                <w:rFonts w:ascii="標楷體" w:eastAsia="標楷體" w:hAnsi="標楷體" w:cs="標楷體" w:hint="eastAsia"/>
                <w:b/>
                <w:sz w:val="20"/>
                <w:szCs w:val="20"/>
                <w:lang w:eastAsia="zh-TW"/>
              </w:rPr>
              <w:t>重修物聯網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實</w:t>
            </w:r>
            <w:r w:rsidRPr="00EE2CF7">
              <w:rPr>
                <w:rFonts w:ascii="標楷體" w:eastAsia="標楷體" w:hAnsi="標楷體" w:cs="標楷體"/>
                <w:b/>
                <w:spacing w:val="-5"/>
                <w:sz w:val="20"/>
                <w:szCs w:val="20"/>
                <w:lang w:eastAsia="zh-TW"/>
              </w:rPr>
              <w:t>務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專</w:t>
            </w:r>
            <w:r w:rsidRPr="00EE2CF7">
              <w:rPr>
                <w:rFonts w:ascii="標楷體" w:eastAsia="標楷體" w:hAnsi="標楷體" w:cs="標楷體"/>
                <w:b/>
                <w:spacing w:val="1"/>
                <w:sz w:val="20"/>
                <w:szCs w:val="20"/>
                <w:lang w:eastAsia="zh-TW"/>
              </w:rPr>
              <w:t>題</w:t>
            </w:r>
            <w:r w:rsidRPr="00EE2CF7">
              <w:rPr>
                <w:rFonts w:ascii="標楷體" w:eastAsia="標楷體" w:hAnsi="標楷體" w:cs="標楷體"/>
                <w:b/>
                <w:sz w:val="20"/>
                <w:szCs w:val="20"/>
                <w:lang w:eastAsia="zh-TW"/>
              </w:rPr>
              <w:t>。</w:t>
            </w:r>
          </w:p>
        </w:tc>
      </w:tr>
    </w:tbl>
    <w:p w:rsidR="00313388" w:rsidRPr="00313388" w:rsidRDefault="00313388" w:rsidP="0085210D">
      <w:pPr>
        <w:tabs>
          <w:tab w:val="left" w:pos="4540"/>
        </w:tabs>
        <w:spacing w:after="0" w:line="360" w:lineRule="auto"/>
        <w:ind w:left="232" w:right="-23"/>
        <w:rPr>
          <w:rFonts w:ascii="標楷體" w:eastAsia="標楷體" w:hAnsi="標楷體" w:cs="標楷體"/>
          <w:b/>
          <w:position w:val="-1"/>
          <w:sz w:val="4"/>
          <w:szCs w:val="4"/>
          <w:lang w:eastAsia="zh-TW"/>
        </w:rPr>
      </w:pPr>
    </w:p>
    <w:p w:rsidR="00EE2CF7" w:rsidRPr="00AD17B2" w:rsidRDefault="003C7D3C" w:rsidP="0085210D">
      <w:pPr>
        <w:tabs>
          <w:tab w:val="left" w:pos="4540"/>
        </w:tabs>
        <w:spacing w:after="0" w:line="360" w:lineRule="auto"/>
        <w:ind w:left="232" w:right="-23"/>
        <w:rPr>
          <w:rFonts w:ascii="標楷體" w:eastAsia="標楷體" w:hAnsi="標楷體" w:cs="標楷體"/>
          <w:b/>
          <w:spacing w:val="5"/>
          <w:position w:val="-1"/>
          <w:sz w:val="36"/>
          <w:szCs w:val="36"/>
          <w:lang w:eastAsia="zh-TW"/>
        </w:rPr>
      </w:pPr>
      <w:r w:rsidRPr="00AD17B2">
        <w:rPr>
          <w:rFonts w:ascii="標楷體" w:eastAsia="標楷體" w:hAnsi="標楷體" w:cs="標楷體"/>
          <w:b/>
          <w:position w:val="-1"/>
          <w:sz w:val="36"/>
          <w:szCs w:val="36"/>
          <w:lang w:eastAsia="zh-TW"/>
        </w:rPr>
        <w:t>評審委</w:t>
      </w:r>
      <w:r w:rsidRPr="00AD17B2">
        <w:rPr>
          <w:rFonts w:ascii="標楷體" w:eastAsia="標楷體" w:hAnsi="標楷體" w:cs="標楷體"/>
          <w:b/>
          <w:spacing w:val="1"/>
          <w:position w:val="-1"/>
          <w:sz w:val="36"/>
          <w:szCs w:val="36"/>
          <w:lang w:eastAsia="zh-TW"/>
        </w:rPr>
        <w:t>員</w:t>
      </w:r>
      <w:r w:rsidRPr="00AD17B2">
        <w:rPr>
          <w:rFonts w:ascii="標楷體" w:eastAsia="標楷體" w:hAnsi="標楷體" w:cs="標楷體"/>
          <w:b/>
          <w:position w:val="-1"/>
          <w:sz w:val="36"/>
          <w:szCs w:val="36"/>
          <w:lang w:eastAsia="zh-TW"/>
        </w:rPr>
        <w:t>簽名</w:t>
      </w:r>
      <w:r w:rsidRPr="00AD17B2">
        <w:rPr>
          <w:rFonts w:ascii="標楷體" w:eastAsia="標楷體" w:hAnsi="標楷體" w:cs="標楷體"/>
          <w:b/>
          <w:spacing w:val="5"/>
          <w:position w:val="-1"/>
          <w:sz w:val="36"/>
          <w:szCs w:val="36"/>
          <w:lang w:eastAsia="zh-TW"/>
        </w:rPr>
        <w:t>：</w:t>
      </w:r>
      <w:r w:rsidR="00EE2CF7" w:rsidRPr="00AD17B2">
        <w:rPr>
          <w:rFonts w:ascii="標楷體" w:eastAsia="標楷體" w:hAnsi="標楷體" w:cs="標楷體" w:hint="eastAsia"/>
          <w:b/>
          <w:spacing w:val="5"/>
          <w:position w:val="-1"/>
          <w:sz w:val="36"/>
          <w:szCs w:val="36"/>
          <w:u w:val="single"/>
          <w:lang w:eastAsia="zh-TW"/>
        </w:rPr>
        <w:t xml:space="preserve">　　　　　　</w:t>
      </w:r>
      <w:r w:rsidR="00EE2CF7" w:rsidRPr="00AD17B2">
        <w:rPr>
          <w:rFonts w:ascii="標楷體" w:eastAsia="標楷體" w:hAnsi="標楷體" w:cs="標楷體" w:hint="eastAsia"/>
          <w:b/>
          <w:spacing w:val="5"/>
          <w:position w:val="-1"/>
          <w:sz w:val="36"/>
          <w:szCs w:val="36"/>
          <w:lang w:eastAsia="zh-TW"/>
        </w:rPr>
        <w:t xml:space="preserve">　</w:t>
      </w:r>
      <w:r w:rsidR="00EE2CF7" w:rsidRPr="00AD17B2">
        <w:rPr>
          <w:rFonts w:ascii="標楷體" w:eastAsia="標楷體" w:hAnsi="標楷體" w:cs="標楷體" w:hint="eastAsia"/>
          <w:b/>
          <w:spacing w:val="5"/>
          <w:position w:val="-1"/>
          <w:sz w:val="36"/>
          <w:szCs w:val="36"/>
          <w:u w:val="single"/>
          <w:lang w:eastAsia="zh-TW"/>
        </w:rPr>
        <w:t xml:space="preserve">　　　　　　</w:t>
      </w:r>
      <w:r w:rsidR="00EE2CF7" w:rsidRPr="00AD17B2">
        <w:rPr>
          <w:rFonts w:ascii="標楷體" w:eastAsia="標楷體" w:hAnsi="標楷體" w:cs="標楷體" w:hint="eastAsia"/>
          <w:b/>
          <w:spacing w:val="5"/>
          <w:position w:val="-1"/>
          <w:sz w:val="36"/>
          <w:szCs w:val="36"/>
          <w:lang w:eastAsia="zh-TW"/>
        </w:rPr>
        <w:t xml:space="preserve">　</w:t>
      </w:r>
      <w:r w:rsidR="00EE2CF7" w:rsidRPr="00AD17B2">
        <w:rPr>
          <w:rFonts w:ascii="標楷體" w:eastAsia="標楷體" w:hAnsi="標楷體" w:cs="標楷體" w:hint="eastAsia"/>
          <w:b/>
          <w:spacing w:val="5"/>
          <w:position w:val="-1"/>
          <w:sz w:val="36"/>
          <w:szCs w:val="36"/>
          <w:u w:val="single"/>
          <w:lang w:eastAsia="zh-TW"/>
        </w:rPr>
        <w:t xml:space="preserve">　　　　　　</w:t>
      </w:r>
      <w:r w:rsidR="00EE2CF7" w:rsidRPr="00AD17B2">
        <w:rPr>
          <w:rFonts w:ascii="標楷體" w:eastAsia="標楷體" w:hAnsi="標楷體" w:cs="標楷體" w:hint="eastAsia"/>
          <w:b/>
          <w:spacing w:val="5"/>
          <w:position w:val="-1"/>
          <w:sz w:val="36"/>
          <w:szCs w:val="36"/>
          <w:lang w:eastAsia="zh-TW"/>
        </w:rPr>
        <w:t xml:space="preserve">　</w:t>
      </w:r>
    </w:p>
    <w:p w:rsidR="000709A4" w:rsidRPr="00AD17B2" w:rsidRDefault="00EE2CF7" w:rsidP="00EE2CF7">
      <w:pPr>
        <w:tabs>
          <w:tab w:val="left" w:pos="4540"/>
        </w:tabs>
        <w:spacing w:after="0" w:line="480" w:lineRule="auto"/>
        <w:ind w:left="232" w:right="-23" w:firstLineChars="14" w:firstLine="51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AD17B2">
        <w:rPr>
          <w:rFonts w:ascii="標楷體" w:eastAsia="標楷體" w:hAnsi="標楷體" w:cs="標楷體" w:hint="eastAsia"/>
          <w:b/>
          <w:spacing w:val="5"/>
          <w:position w:val="-1"/>
          <w:sz w:val="36"/>
          <w:szCs w:val="36"/>
          <w:u w:val="single"/>
          <w:lang w:eastAsia="zh-TW"/>
        </w:rPr>
        <w:t xml:space="preserve">　　　　　　</w:t>
      </w:r>
      <w:r w:rsidRPr="00AD17B2">
        <w:rPr>
          <w:rFonts w:ascii="標楷體" w:eastAsia="標楷體" w:hAnsi="標楷體" w:cs="標楷體" w:hint="eastAsia"/>
          <w:b/>
          <w:spacing w:val="5"/>
          <w:position w:val="-1"/>
          <w:sz w:val="36"/>
          <w:szCs w:val="36"/>
          <w:lang w:eastAsia="zh-TW"/>
        </w:rPr>
        <w:t xml:space="preserve">　</w:t>
      </w:r>
      <w:r w:rsidRPr="00AD17B2">
        <w:rPr>
          <w:rFonts w:ascii="標楷體" w:eastAsia="標楷體" w:hAnsi="標楷體" w:cs="標楷體" w:hint="eastAsia"/>
          <w:b/>
          <w:spacing w:val="5"/>
          <w:position w:val="-1"/>
          <w:sz w:val="36"/>
          <w:szCs w:val="36"/>
          <w:u w:val="single"/>
          <w:lang w:eastAsia="zh-TW"/>
        </w:rPr>
        <w:t xml:space="preserve">　　　　　　</w:t>
      </w:r>
      <w:r w:rsidRPr="00AD17B2">
        <w:rPr>
          <w:rFonts w:ascii="標楷體" w:eastAsia="標楷體" w:hAnsi="標楷體" w:cs="標楷體" w:hint="eastAsia"/>
          <w:b/>
          <w:spacing w:val="5"/>
          <w:position w:val="-1"/>
          <w:sz w:val="36"/>
          <w:szCs w:val="36"/>
          <w:lang w:eastAsia="zh-TW"/>
        </w:rPr>
        <w:t xml:space="preserve">　</w:t>
      </w:r>
      <w:r w:rsidRPr="00AD17B2">
        <w:rPr>
          <w:rFonts w:ascii="標楷體" w:eastAsia="標楷體" w:hAnsi="標楷體" w:cs="標楷體" w:hint="eastAsia"/>
          <w:b/>
          <w:spacing w:val="5"/>
          <w:position w:val="-1"/>
          <w:sz w:val="36"/>
          <w:szCs w:val="36"/>
          <w:u w:val="single"/>
          <w:lang w:eastAsia="zh-TW"/>
        </w:rPr>
        <w:t xml:space="preserve">　　　　　　</w:t>
      </w:r>
      <w:r w:rsidRPr="00AD17B2">
        <w:rPr>
          <w:rFonts w:ascii="標楷體" w:eastAsia="標楷體" w:hAnsi="標楷體" w:cs="標楷體" w:hint="eastAsia"/>
          <w:b/>
          <w:spacing w:val="5"/>
          <w:position w:val="-1"/>
          <w:sz w:val="36"/>
          <w:szCs w:val="36"/>
          <w:lang w:eastAsia="zh-TW"/>
        </w:rPr>
        <w:t xml:space="preserve">　</w:t>
      </w:r>
      <w:r w:rsidRPr="00AD17B2">
        <w:rPr>
          <w:rFonts w:ascii="標楷體" w:eastAsia="標楷體" w:hAnsi="標楷體" w:cs="標楷體" w:hint="eastAsia"/>
          <w:b/>
          <w:spacing w:val="5"/>
          <w:position w:val="-1"/>
          <w:sz w:val="36"/>
          <w:szCs w:val="36"/>
          <w:u w:val="single"/>
          <w:lang w:eastAsia="zh-TW"/>
        </w:rPr>
        <w:t xml:space="preserve">　　　　　　</w:t>
      </w:r>
    </w:p>
    <w:sectPr w:rsidR="000709A4" w:rsidRPr="00AD17B2" w:rsidSect="0085210D">
      <w:type w:val="continuous"/>
      <w:pgSz w:w="11920" w:h="16840"/>
      <w:pgMar w:top="1140" w:right="981" w:bottom="278" w:left="98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08C" w:rsidRDefault="0016208C" w:rsidP="00313388">
      <w:pPr>
        <w:spacing w:after="0" w:line="240" w:lineRule="auto"/>
      </w:pPr>
      <w:r>
        <w:separator/>
      </w:r>
    </w:p>
  </w:endnote>
  <w:endnote w:type="continuationSeparator" w:id="0">
    <w:p w:rsidR="0016208C" w:rsidRDefault="0016208C" w:rsidP="0031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08C" w:rsidRDefault="0016208C" w:rsidP="00313388">
      <w:pPr>
        <w:spacing w:after="0" w:line="240" w:lineRule="auto"/>
      </w:pPr>
      <w:r>
        <w:separator/>
      </w:r>
    </w:p>
  </w:footnote>
  <w:footnote w:type="continuationSeparator" w:id="0">
    <w:p w:rsidR="0016208C" w:rsidRDefault="0016208C" w:rsidP="00313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A4"/>
    <w:rsid w:val="000159F9"/>
    <w:rsid w:val="000709A4"/>
    <w:rsid w:val="0016208C"/>
    <w:rsid w:val="00260D01"/>
    <w:rsid w:val="00313388"/>
    <w:rsid w:val="0037606A"/>
    <w:rsid w:val="003C7D3C"/>
    <w:rsid w:val="007D3416"/>
    <w:rsid w:val="0085210D"/>
    <w:rsid w:val="00870BD6"/>
    <w:rsid w:val="00AD17B2"/>
    <w:rsid w:val="00D01940"/>
    <w:rsid w:val="00D503B0"/>
    <w:rsid w:val="00DA0FD5"/>
    <w:rsid w:val="00E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6DA161-F70B-4D8F-87DC-801410CA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3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3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Sky123.Org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資訊管理系91學年度畢業專題評分表</dc:title>
  <dc:creator>educationlin</dc:creator>
  <cp:lastModifiedBy>USER</cp:lastModifiedBy>
  <cp:revision>2</cp:revision>
  <dcterms:created xsi:type="dcterms:W3CDTF">2024-05-05T16:31:00Z</dcterms:created>
  <dcterms:modified xsi:type="dcterms:W3CDTF">2024-05-05T16:31:00Z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LastSaved">
    <vt:filetime>2013-08-15T00:00:00Z</vt:filetime>
  </property>
</Properties>
</file>